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B56" w:rsidRPr="00FB72AB" w:rsidRDefault="0048216B" w:rsidP="00FB72AB">
      <w:pPr>
        <w:jc w:val="center"/>
        <w:rPr>
          <w:sz w:val="32"/>
        </w:rPr>
      </w:pPr>
      <w:r w:rsidRPr="00FB72AB">
        <w:rPr>
          <w:sz w:val="32"/>
        </w:rPr>
        <w:t>Занятие кружка народных инструментов.</w:t>
      </w:r>
    </w:p>
    <w:p w:rsidR="0048216B" w:rsidRDefault="0048216B">
      <w:r>
        <w:t>Дата:</w:t>
      </w:r>
      <w:r w:rsidR="003F2463">
        <w:t xml:space="preserve"> </w:t>
      </w:r>
      <w:r>
        <w:t xml:space="preserve"> 4 апреля 201</w:t>
      </w:r>
      <w:r w:rsidR="00946659">
        <w:t>2</w:t>
      </w:r>
      <w:r>
        <w:t xml:space="preserve"> года</w:t>
      </w:r>
    </w:p>
    <w:p w:rsidR="0048216B" w:rsidRDefault="0048216B">
      <w:r>
        <w:t>Тема занятия: Русская народная песня «Во поле берёза стояла»</w:t>
      </w:r>
    </w:p>
    <w:p w:rsidR="00A91B83" w:rsidRPr="007B3A68" w:rsidRDefault="0048216B" w:rsidP="00A91B83">
      <w:pPr>
        <w:spacing w:after="0" w:line="360" w:lineRule="auto"/>
        <w:rPr>
          <w:rFonts w:ascii="Arial" w:eastAsia="Times New Roman" w:hAnsi="Arial" w:cs="Arial"/>
          <w:color w:val="555555"/>
          <w:sz w:val="6"/>
          <w:szCs w:val="12"/>
          <w:lang w:eastAsia="ru-RU"/>
        </w:rPr>
      </w:pPr>
      <w:r>
        <w:t>Цель занятия</w:t>
      </w:r>
      <w:r w:rsidR="00A91B83">
        <w:t>:</w:t>
      </w:r>
    </w:p>
    <w:p w:rsidR="00A91B83" w:rsidRPr="0073673C" w:rsidRDefault="00A91B83" w:rsidP="00A91B83">
      <w:pPr>
        <w:spacing w:after="0" w:line="360" w:lineRule="auto"/>
        <w:ind w:hanging="360"/>
        <w:jc w:val="both"/>
        <w:rPr>
          <w:rFonts w:eastAsia="Times New Roman" w:cs="Arial"/>
          <w:sz w:val="10"/>
          <w:szCs w:val="12"/>
          <w:lang w:eastAsia="ru-RU"/>
        </w:rPr>
      </w:pPr>
      <w:r w:rsidRPr="005F2B30">
        <w:rPr>
          <w:rFonts w:eastAsia="Times New Roman" w:cs="Arial"/>
          <w:szCs w:val="24"/>
          <w:lang w:eastAsia="ru-RU"/>
        </w:rPr>
        <w:t>1)</w:t>
      </w:r>
      <w:r w:rsidRPr="005F2B30">
        <w:rPr>
          <w:rFonts w:eastAsia="Times New Roman" w:cs="Times New Roman"/>
          <w:sz w:val="12"/>
          <w:szCs w:val="14"/>
          <w:lang w:eastAsia="ru-RU"/>
        </w:rPr>
        <w:t xml:space="preserve">      </w:t>
      </w:r>
      <w:r w:rsidRPr="005F2B30">
        <w:rPr>
          <w:rFonts w:eastAsia="Times New Roman" w:cs="Arial"/>
          <w:szCs w:val="24"/>
          <w:lang w:eastAsia="ru-RU"/>
        </w:rPr>
        <w:t>Формирование у учащихся взгляда на окружающий мир как на общечеловеческую ценность,</w:t>
      </w:r>
      <w:r w:rsidRPr="00A91B83">
        <w:rPr>
          <w:rFonts w:eastAsia="Times New Roman" w:cs="Arial"/>
          <w:color w:val="555555"/>
          <w:szCs w:val="24"/>
          <w:lang w:eastAsia="ru-RU"/>
        </w:rPr>
        <w:t xml:space="preserve"> </w:t>
      </w:r>
      <w:r w:rsidRPr="0073673C">
        <w:rPr>
          <w:rFonts w:eastAsia="Times New Roman" w:cs="Arial"/>
          <w:szCs w:val="24"/>
          <w:lang w:eastAsia="ru-RU"/>
        </w:rPr>
        <w:t>требующую бережного заботливого отношения.</w:t>
      </w:r>
    </w:p>
    <w:p w:rsidR="00A91B83" w:rsidRPr="0073673C" w:rsidRDefault="00A91B83" w:rsidP="00A91B83">
      <w:pPr>
        <w:spacing w:after="0" w:line="360" w:lineRule="auto"/>
        <w:ind w:hanging="360"/>
        <w:jc w:val="both"/>
        <w:rPr>
          <w:rFonts w:eastAsia="Times New Roman" w:cs="Arial"/>
          <w:sz w:val="10"/>
          <w:szCs w:val="12"/>
          <w:lang w:eastAsia="ru-RU"/>
        </w:rPr>
      </w:pPr>
      <w:r w:rsidRPr="0073673C">
        <w:rPr>
          <w:rFonts w:eastAsia="Times New Roman" w:cs="Arial"/>
          <w:szCs w:val="24"/>
          <w:lang w:eastAsia="ru-RU"/>
        </w:rPr>
        <w:t>2)</w:t>
      </w:r>
      <w:r w:rsidRPr="0073673C">
        <w:rPr>
          <w:rFonts w:eastAsia="Times New Roman" w:cs="Times New Roman"/>
          <w:sz w:val="12"/>
          <w:szCs w:val="14"/>
          <w:lang w:eastAsia="ru-RU"/>
        </w:rPr>
        <w:t xml:space="preserve">      </w:t>
      </w:r>
      <w:r w:rsidRPr="0073673C">
        <w:rPr>
          <w:rFonts w:eastAsia="Times New Roman" w:cs="Arial"/>
          <w:szCs w:val="24"/>
          <w:lang w:eastAsia="ru-RU"/>
        </w:rPr>
        <w:t>Развитие творческих способностей детей, умение выразительно читать стихи, петь, танцевать.</w:t>
      </w:r>
    </w:p>
    <w:p w:rsidR="00A91B83" w:rsidRPr="0073673C" w:rsidRDefault="00A91B83" w:rsidP="00A91B83">
      <w:pPr>
        <w:spacing w:after="0" w:line="360" w:lineRule="auto"/>
        <w:ind w:hanging="360"/>
        <w:jc w:val="both"/>
        <w:rPr>
          <w:rFonts w:eastAsia="Times New Roman" w:cs="Arial"/>
          <w:sz w:val="10"/>
          <w:szCs w:val="12"/>
          <w:lang w:eastAsia="ru-RU"/>
        </w:rPr>
      </w:pPr>
      <w:r w:rsidRPr="0073673C">
        <w:rPr>
          <w:rFonts w:eastAsia="Times New Roman" w:cs="Arial"/>
          <w:szCs w:val="24"/>
          <w:lang w:eastAsia="ru-RU"/>
        </w:rPr>
        <w:t>3)</w:t>
      </w:r>
      <w:r w:rsidRPr="0073673C">
        <w:rPr>
          <w:rFonts w:eastAsia="Times New Roman" w:cs="Times New Roman"/>
          <w:sz w:val="12"/>
          <w:szCs w:val="14"/>
          <w:lang w:eastAsia="ru-RU"/>
        </w:rPr>
        <w:t xml:space="preserve">      </w:t>
      </w:r>
      <w:r w:rsidRPr="0073673C">
        <w:rPr>
          <w:rFonts w:eastAsia="Times New Roman" w:cs="Arial"/>
          <w:szCs w:val="24"/>
          <w:lang w:eastAsia="ru-RU"/>
        </w:rPr>
        <w:t>Воспитание гражданско-патриотических чувств, люб</w:t>
      </w:r>
      <w:r w:rsidR="00B76B1A" w:rsidRPr="0073673C">
        <w:rPr>
          <w:rFonts w:eastAsia="Times New Roman" w:cs="Arial"/>
          <w:szCs w:val="24"/>
          <w:lang w:eastAsia="ru-RU"/>
        </w:rPr>
        <w:t xml:space="preserve">ви </w:t>
      </w:r>
      <w:r w:rsidRPr="0073673C">
        <w:rPr>
          <w:rFonts w:eastAsia="Times New Roman" w:cs="Arial"/>
          <w:szCs w:val="24"/>
          <w:lang w:eastAsia="ru-RU"/>
        </w:rPr>
        <w:t>к большой Родине и малой родине, родной природ</w:t>
      </w:r>
      <w:r w:rsidR="00B76B1A" w:rsidRPr="0073673C">
        <w:rPr>
          <w:rFonts w:eastAsia="Times New Roman" w:cs="Arial"/>
          <w:szCs w:val="24"/>
          <w:lang w:eastAsia="ru-RU"/>
        </w:rPr>
        <w:t>е</w:t>
      </w:r>
      <w:r w:rsidRPr="0073673C">
        <w:rPr>
          <w:rFonts w:eastAsia="Times New Roman" w:cs="Arial"/>
          <w:szCs w:val="24"/>
          <w:lang w:eastAsia="ru-RU"/>
        </w:rPr>
        <w:t>.</w:t>
      </w:r>
    </w:p>
    <w:p w:rsidR="00A91B83" w:rsidRPr="0073673C" w:rsidRDefault="00A91B83" w:rsidP="00A91B83">
      <w:pPr>
        <w:spacing w:after="0" w:line="360" w:lineRule="auto"/>
        <w:ind w:hanging="360"/>
        <w:jc w:val="both"/>
        <w:rPr>
          <w:rFonts w:eastAsia="Times New Roman" w:cs="Arial"/>
          <w:sz w:val="10"/>
          <w:szCs w:val="12"/>
          <w:lang w:eastAsia="ru-RU"/>
        </w:rPr>
      </w:pPr>
      <w:r w:rsidRPr="0073673C">
        <w:rPr>
          <w:rFonts w:eastAsia="Times New Roman" w:cs="Arial"/>
          <w:szCs w:val="24"/>
          <w:lang w:eastAsia="ru-RU"/>
        </w:rPr>
        <w:t>4)</w:t>
      </w:r>
      <w:r w:rsidRPr="0073673C">
        <w:rPr>
          <w:rFonts w:eastAsia="Times New Roman" w:cs="Times New Roman"/>
          <w:sz w:val="12"/>
          <w:szCs w:val="14"/>
          <w:lang w:eastAsia="ru-RU"/>
        </w:rPr>
        <w:t xml:space="preserve">      </w:t>
      </w:r>
      <w:r w:rsidR="00B76B1A" w:rsidRPr="0073673C">
        <w:rPr>
          <w:rFonts w:eastAsia="Times New Roman" w:cs="Arial"/>
          <w:szCs w:val="24"/>
          <w:lang w:eastAsia="ru-RU"/>
        </w:rPr>
        <w:t xml:space="preserve">Совершенствование навыков игры в ансамбле </w:t>
      </w:r>
    </w:p>
    <w:p w:rsidR="00A91B83" w:rsidRPr="0073673C" w:rsidRDefault="00B76B1A" w:rsidP="00A91B83">
      <w:pPr>
        <w:spacing w:after="0" w:line="360" w:lineRule="auto"/>
        <w:rPr>
          <w:rFonts w:eastAsia="Times New Roman" w:cs="Arial"/>
          <w:sz w:val="10"/>
          <w:szCs w:val="12"/>
          <w:lang w:eastAsia="ru-RU"/>
        </w:rPr>
      </w:pPr>
      <w:r w:rsidRPr="0073673C">
        <w:rPr>
          <w:rFonts w:eastAsia="Times New Roman" w:cs="Arial"/>
          <w:bCs/>
          <w:szCs w:val="24"/>
          <w:lang w:eastAsia="ru-RU"/>
        </w:rPr>
        <w:t>Оборудование:</w:t>
      </w:r>
    </w:p>
    <w:p w:rsidR="00A91B83" w:rsidRPr="0073673C" w:rsidRDefault="00A91B83" w:rsidP="00A91B83">
      <w:pPr>
        <w:spacing w:after="0" w:line="360" w:lineRule="auto"/>
        <w:rPr>
          <w:rFonts w:eastAsia="Times New Roman" w:cs="Arial"/>
          <w:sz w:val="10"/>
          <w:szCs w:val="12"/>
          <w:lang w:eastAsia="ru-RU"/>
        </w:rPr>
      </w:pPr>
      <w:r w:rsidRPr="0073673C">
        <w:rPr>
          <w:rFonts w:eastAsia="Times New Roman" w:cs="Arial"/>
          <w:szCs w:val="24"/>
          <w:lang w:eastAsia="ru-RU"/>
        </w:rPr>
        <w:t xml:space="preserve">творческие </w:t>
      </w:r>
      <w:r w:rsidR="00B76B1A" w:rsidRPr="0073673C">
        <w:rPr>
          <w:rFonts w:eastAsia="Times New Roman" w:cs="Arial"/>
          <w:szCs w:val="24"/>
          <w:lang w:eastAsia="ru-RU"/>
        </w:rPr>
        <w:t>работы учащихся: рисунки детей;</w:t>
      </w:r>
      <w:r w:rsidR="003F2463">
        <w:rPr>
          <w:rFonts w:eastAsia="Times New Roman" w:cs="Arial"/>
          <w:szCs w:val="24"/>
          <w:lang w:eastAsia="ru-RU"/>
        </w:rPr>
        <w:t xml:space="preserve">  </w:t>
      </w:r>
      <w:r w:rsidRPr="0073673C">
        <w:rPr>
          <w:rFonts w:eastAsia="Times New Roman" w:cs="Arial"/>
          <w:szCs w:val="24"/>
          <w:lang w:eastAsia="ru-RU"/>
        </w:rPr>
        <w:t>картины русских художников о природе, плакат с изображением дерева березы, магнитофон, грамзаписи с песнями: «С чего начинается Родина»,</w:t>
      </w:r>
      <w:r w:rsidR="003F2463">
        <w:rPr>
          <w:rFonts w:eastAsia="Times New Roman" w:cs="Arial"/>
          <w:szCs w:val="24"/>
          <w:lang w:eastAsia="ru-RU"/>
        </w:rPr>
        <w:t xml:space="preserve"> </w:t>
      </w:r>
      <w:r w:rsidRPr="0073673C">
        <w:rPr>
          <w:rFonts w:eastAsia="Times New Roman" w:cs="Arial"/>
          <w:szCs w:val="24"/>
          <w:lang w:eastAsia="ru-RU"/>
        </w:rPr>
        <w:t>«Растет в Волгограде березка», «Березовый сок»</w:t>
      </w:r>
      <w:r w:rsidR="00B76B1A" w:rsidRPr="0073673C">
        <w:rPr>
          <w:rFonts w:eastAsia="Times New Roman" w:cs="Arial"/>
          <w:szCs w:val="24"/>
          <w:lang w:eastAsia="ru-RU"/>
        </w:rPr>
        <w:t>.</w:t>
      </w:r>
    </w:p>
    <w:p w:rsidR="0048216B" w:rsidRDefault="00B76B1A">
      <w:r w:rsidRPr="00B76B1A">
        <w:t>Образовательный материал:</w:t>
      </w:r>
    </w:p>
    <w:p w:rsidR="005F2B30" w:rsidRDefault="005F2B30" w:rsidP="00B03E34">
      <w:pPr>
        <w:pStyle w:val="a3"/>
        <w:numPr>
          <w:ilvl w:val="0"/>
          <w:numId w:val="1"/>
        </w:numPr>
      </w:pPr>
      <w:r>
        <w:t>История создания песни «Во поле берёза стояла»</w:t>
      </w:r>
    </w:p>
    <w:p w:rsidR="005F2B30" w:rsidRDefault="005F2B30" w:rsidP="00B03E34">
      <w:pPr>
        <w:pStyle w:val="a3"/>
        <w:numPr>
          <w:ilvl w:val="0"/>
          <w:numId w:val="1"/>
        </w:numPr>
      </w:pPr>
      <w:r>
        <w:t>Текст и ноты произведения</w:t>
      </w:r>
    </w:p>
    <w:p w:rsidR="005F2B30" w:rsidRDefault="005F2B30" w:rsidP="00B03E34">
      <w:pPr>
        <w:pStyle w:val="a3"/>
        <w:numPr>
          <w:ilvl w:val="0"/>
          <w:numId w:val="1"/>
        </w:numPr>
      </w:pPr>
      <w:r>
        <w:t>Аудиозапись профессионального исполнения песни</w:t>
      </w:r>
    </w:p>
    <w:p w:rsidR="003F2463" w:rsidRDefault="003F2463" w:rsidP="003F2463">
      <w:pPr>
        <w:pStyle w:val="a3"/>
      </w:pPr>
    </w:p>
    <w:p w:rsidR="00B03E34" w:rsidRPr="00FB72AB" w:rsidRDefault="00B03E34" w:rsidP="00B03E34">
      <w:pPr>
        <w:pStyle w:val="a3"/>
        <w:rPr>
          <w:b/>
        </w:rPr>
      </w:pPr>
      <w:r w:rsidRPr="00FB72AB">
        <w:rPr>
          <w:b/>
          <w:sz w:val="24"/>
        </w:rPr>
        <w:t>Ход занятия</w:t>
      </w:r>
    </w:p>
    <w:p w:rsidR="00C6660B" w:rsidRDefault="00B03E34" w:rsidP="00B03E34">
      <w:pPr>
        <w:pStyle w:val="a3"/>
        <w:numPr>
          <w:ilvl w:val="0"/>
          <w:numId w:val="2"/>
        </w:numPr>
      </w:pPr>
      <w:r>
        <w:t>Приветствие участников ансамбля. Организационный момент с постановкой целей и задач занятия.</w:t>
      </w:r>
    </w:p>
    <w:p w:rsidR="00B03E34" w:rsidRDefault="00B03E34" w:rsidP="00B03E34">
      <w:pPr>
        <w:pStyle w:val="a3"/>
        <w:numPr>
          <w:ilvl w:val="0"/>
          <w:numId w:val="2"/>
        </w:numPr>
      </w:pPr>
      <w:r>
        <w:t xml:space="preserve"> Беседа</w:t>
      </w:r>
      <w:r w:rsidR="00C6660B">
        <w:t>. Прослушивание записи песни «С чего начинается Родина»</w:t>
      </w:r>
    </w:p>
    <w:p w:rsidR="001D59C7" w:rsidRPr="001D59C7" w:rsidRDefault="001D59C7" w:rsidP="001D59C7">
      <w:pPr>
        <w:spacing w:after="0" w:line="240" w:lineRule="auto"/>
        <w:ind w:left="720"/>
        <w:rPr>
          <w:rFonts w:eastAsia="Times New Roman" w:cs="Arial"/>
          <w:sz w:val="10"/>
          <w:szCs w:val="12"/>
          <w:lang w:eastAsia="ru-RU"/>
        </w:rPr>
      </w:pPr>
      <w:r w:rsidRPr="001D59C7">
        <w:rPr>
          <w:rFonts w:eastAsia="Times New Roman" w:cs="Arial"/>
          <w:szCs w:val="24"/>
          <w:lang w:eastAsia="ru-RU"/>
        </w:rPr>
        <w:t>С чего начинается Родина? С нашей реки, с песчаного берега, с улицы, на которой живем, а может она начинается с той березки, которая растет во дворе нашей школы и встречает каждого.</w:t>
      </w:r>
    </w:p>
    <w:p w:rsidR="001D59C7" w:rsidRPr="001D59C7" w:rsidRDefault="001D59C7" w:rsidP="001D59C7">
      <w:pPr>
        <w:spacing w:after="0" w:line="240" w:lineRule="auto"/>
        <w:ind w:left="720"/>
        <w:rPr>
          <w:rFonts w:eastAsia="Times New Roman" w:cs="Arial"/>
          <w:sz w:val="10"/>
          <w:szCs w:val="12"/>
          <w:lang w:eastAsia="ru-RU"/>
        </w:rPr>
      </w:pPr>
      <w:r w:rsidRPr="001D59C7">
        <w:rPr>
          <w:rFonts w:eastAsia="Times New Roman" w:cs="Arial"/>
          <w:szCs w:val="24"/>
          <w:lang w:eastAsia="ru-RU"/>
        </w:rPr>
        <w:t>Береза</w:t>
      </w:r>
      <w:proofErr w:type="gramStart"/>
      <w:r w:rsidRPr="001D59C7">
        <w:rPr>
          <w:rFonts w:eastAsia="Times New Roman" w:cs="Arial"/>
          <w:szCs w:val="24"/>
          <w:lang w:eastAsia="ru-RU"/>
        </w:rPr>
        <w:t>… С</w:t>
      </w:r>
      <w:proofErr w:type="gramEnd"/>
      <w:r w:rsidRPr="001D59C7">
        <w:rPr>
          <w:rFonts w:eastAsia="Times New Roman" w:cs="Arial"/>
          <w:szCs w:val="24"/>
          <w:lang w:eastAsia="ru-RU"/>
        </w:rPr>
        <w:t xml:space="preserve"> незапамятных времен почитаема и любима она на Руси. Она стала своеобразным символом России. Почему? Это попытаемся сегодня понять.</w:t>
      </w:r>
    </w:p>
    <w:p w:rsidR="001D59C7" w:rsidRDefault="001D59C7" w:rsidP="001D59C7">
      <w:pPr>
        <w:pStyle w:val="a3"/>
        <w:ind w:left="1080"/>
        <w:rPr>
          <w:rFonts w:eastAsia="Times New Roman" w:cs="Arial"/>
          <w:szCs w:val="24"/>
          <w:lang w:eastAsia="ru-RU"/>
        </w:rPr>
      </w:pPr>
      <w:r>
        <w:rPr>
          <w:rFonts w:eastAsia="Times New Roman" w:cs="Arial"/>
          <w:szCs w:val="24"/>
          <w:lang w:eastAsia="ru-RU"/>
        </w:rPr>
        <w:t>Е</w:t>
      </w:r>
      <w:r w:rsidRPr="001D59C7">
        <w:rPr>
          <w:rFonts w:eastAsia="Times New Roman" w:cs="Arial"/>
          <w:szCs w:val="24"/>
          <w:lang w:eastAsia="ru-RU"/>
        </w:rPr>
        <w:t>сть старинная поэтическая загадка: «Стоит дерево цветом зелено; в этом дереве четыре угодья: первое – больным на здоровье, второе – свет от тьмы да тепло от стужи, третье – дряхлым пеленанье, а четвертое – жаждущим родник» Что это за дерево? – береза</w:t>
      </w:r>
      <w:r w:rsidR="00EC7B2E">
        <w:rPr>
          <w:rFonts w:eastAsia="Times New Roman" w:cs="Arial"/>
          <w:szCs w:val="24"/>
          <w:lang w:eastAsia="ru-RU"/>
        </w:rPr>
        <w:t>.</w:t>
      </w:r>
    </w:p>
    <w:p w:rsidR="00EC7B2E" w:rsidRDefault="00EC7B2E" w:rsidP="00EC7B2E">
      <w:pPr>
        <w:spacing w:after="0" w:line="360" w:lineRule="auto"/>
        <w:ind w:firstLine="720"/>
        <w:rPr>
          <w:rFonts w:eastAsia="Times New Roman" w:cs="Arial"/>
          <w:szCs w:val="24"/>
          <w:lang w:eastAsia="ru-RU"/>
        </w:rPr>
      </w:pPr>
      <w:r w:rsidRPr="00EC7B2E">
        <w:rPr>
          <w:rFonts w:eastAsia="Times New Roman" w:cs="Arial"/>
          <w:szCs w:val="24"/>
          <w:lang w:eastAsia="ru-RU"/>
        </w:rPr>
        <w:t xml:space="preserve">Березы, березы… Они не только дарят человеку здоровье, свет, тепло, но и дружат с людьми бескорыстно и надежно. Милая наша березка всесторонне духовно обогащает </w:t>
      </w:r>
      <w:proofErr w:type="gramStart"/>
      <w:r w:rsidRPr="00EC7B2E">
        <w:rPr>
          <w:rFonts w:eastAsia="Times New Roman" w:cs="Arial"/>
          <w:szCs w:val="24"/>
          <w:lang w:eastAsia="ru-RU"/>
        </w:rPr>
        <w:t>нас</w:t>
      </w:r>
      <w:proofErr w:type="gramEnd"/>
      <w:r w:rsidRPr="00EC7B2E">
        <w:rPr>
          <w:rFonts w:eastAsia="Times New Roman" w:cs="Arial"/>
          <w:szCs w:val="24"/>
          <w:lang w:eastAsia="ru-RU"/>
        </w:rPr>
        <w:t xml:space="preserve"> питает человеческое сердце, служит источником рождения очарованных душ и высоких стремлений.</w:t>
      </w:r>
    </w:p>
    <w:p w:rsidR="0041552C" w:rsidRDefault="0041552C" w:rsidP="0041552C">
      <w:pPr>
        <w:pStyle w:val="a3"/>
        <w:numPr>
          <w:ilvl w:val="0"/>
          <w:numId w:val="2"/>
        </w:numPr>
        <w:spacing w:after="0" w:line="360" w:lineRule="auto"/>
        <w:rPr>
          <w:rFonts w:eastAsia="Times New Roman" w:cs="Arial"/>
          <w:szCs w:val="24"/>
          <w:lang w:eastAsia="ru-RU"/>
        </w:rPr>
      </w:pPr>
      <w:r>
        <w:rPr>
          <w:rFonts w:eastAsia="Times New Roman" w:cs="Arial"/>
          <w:szCs w:val="24"/>
          <w:lang w:eastAsia="ru-RU"/>
        </w:rPr>
        <w:t>Введение в новый образовательный материал: энциклопедическая справка о песни «Во поле берёза стояла».</w:t>
      </w:r>
    </w:p>
    <w:p w:rsidR="0041552C" w:rsidRPr="00F5244B" w:rsidRDefault="0041552C" w:rsidP="0041552C">
      <w:pPr>
        <w:pStyle w:val="a3"/>
        <w:ind w:left="1080"/>
      </w:pPr>
      <w:r w:rsidRPr="00F5244B">
        <w:lastRenderedPageBreak/>
        <w:t xml:space="preserve">«Во́ поле берёза </w:t>
      </w:r>
      <w:proofErr w:type="spellStart"/>
      <w:proofErr w:type="gramStart"/>
      <w:r w:rsidRPr="00F5244B">
        <w:t>стоя́ла</w:t>
      </w:r>
      <w:proofErr w:type="spellEnd"/>
      <w:proofErr w:type="gramEnd"/>
      <w:r w:rsidRPr="00F5244B">
        <w:t xml:space="preserve">» («Во поле берёзка стояла», «Во поле берёзонька стояла», «Во поле </w:t>
      </w:r>
      <w:proofErr w:type="spellStart"/>
      <w:r w:rsidRPr="00F5244B">
        <w:t>березынька</w:t>
      </w:r>
      <w:proofErr w:type="spellEnd"/>
      <w:r w:rsidRPr="00F5244B">
        <w:t xml:space="preserve"> стояла») — популярная русская народная плясовая (хороводная) песня.</w:t>
      </w:r>
    </w:p>
    <w:p w:rsidR="0041552C" w:rsidRPr="00F5244B" w:rsidRDefault="0041552C" w:rsidP="0041552C">
      <w:pPr>
        <w:pStyle w:val="a3"/>
        <w:ind w:left="1080"/>
      </w:pPr>
      <w:r w:rsidRPr="00F5244B">
        <w:t xml:space="preserve">Это женская песня, которая поется от первого лица. </w:t>
      </w:r>
      <w:proofErr w:type="gramStart"/>
      <w:r w:rsidRPr="00F5244B">
        <w:t>В ней рассказывается о героине, судя по всему, выданной замуж за старого и нелюбимого, которая собирается пойти в рощу, срезать с березы пруты и сделать музыкальные инструменты, которыми она будит старого мужа и/или молодого возлюбленного, и предлагает ему/им различные предметы, чтобы он/они могли со сна привести себя в порядок.</w:t>
      </w:r>
      <w:proofErr w:type="gramEnd"/>
    </w:p>
    <w:p w:rsidR="0041552C" w:rsidRPr="00F5244B" w:rsidRDefault="0041552C" w:rsidP="0041552C">
      <w:pPr>
        <w:pStyle w:val="a3"/>
        <w:ind w:left="1080"/>
      </w:pPr>
      <w:r w:rsidRPr="00F5244B">
        <w:t xml:space="preserve">Выражение «белую березу </w:t>
      </w:r>
      <w:proofErr w:type="spellStart"/>
      <w:r w:rsidRPr="00F5244B">
        <w:t>заломати</w:t>
      </w:r>
      <w:proofErr w:type="spellEnd"/>
      <w:r w:rsidRPr="00F5244B">
        <w:t>», вероятней всего, ведет свое происхождение из древнего обряда, во время которого, в частности заламывали березу, нагибая ее ствол к земле и переплетая с травой.</w:t>
      </w:r>
    </w:p>
    <w:p w:rsidR="0041552C" w:rsidRPr="00F5244B" w:rsidRDefault="0041552C" w:rsidP="0041552C">
      <w:pPr>
        <w:pStyle w:val="a3"/>
        <w:ind w:left="1080"/>
      </w:pPr>
      <w:r w:rsidRPr="00F5244B">
        <w:t xml:space="preserve"> </w:t>
      </w:r>
    </w:p>
    <w:p w:rsidR="0041552C" w:rsidRPr="00F5244B" w:rsidRDefault="0041552C" w:rsidP="0041552C">
      <w:pPr>
        <w:pStyle w:val="a3"/>
        <w:ind w:left="1080"/>
      </w:pPr>
      <w:r w:rsidRPr="00F5244B">
        <w:t xml:space="preserve"> «</w:t>
      </w:r>
      <w:proofErr w:type="spellStart"/>
      <w:r w:rsidRPr="00F5244B">
        <w:t>Семичный</w:t>
      </w:r>
      <w:proofErr w:type="spellEnd"/>
      <w:r w:rsidRPr="00F5244B">
        <w:t xml:space="preserve"> обряд», связанный по некоторым предположениям, с совершеннолетием, состоял в том, что «в четверг накануне Троицы девушки гурьбой шли в лес, выбирали молодую березку и „заламывали“ ее, то есть надламывали вершинку и украшали ее венком. Вокруг украшенного деревца водили хоровод. Из веточек и травы делали чучело кукушки и сажали его на верхушку березки. Затем девушки „кумились“, то есть целовались через завитый на березе венок, и после этого обменивались нательными крестами. Считалось, что „</w:t>
      </w:r>
      <w:proofErr w:type="gramStart"/>
      <w:r w:rsidRPr="00F5244B">
        <w:t>покумившиеся</w:t>
      </w:r>
      <w:proofErr w:type="gramEnd"/>
      <w:r w:rsidRPr="00F5244B">
        <w:t xml:space="preserve">“ становились друг другу близкими родственниками. А ссора между кумами считалась тяжким грехом, который нужно было долго замаливать. Празднество завершалось всеобщим пиршеством — кумы угощали друг друга пирогами, </w:t>
      </w:r>
      <w:proofErr w:type="spellStart"/>
      <w:r w:rsidRPr="00F5244B">
        <w:t>курниками</w:t>
      </w:r>
      <w:proofErr w:type="spellEnd"/>
      <w:r w:rsidRPr="00F5244B">
        <w:t xml:space="preserve">, пряниками и другими яствами, приготовленными специально к этому дню. </w:t>
      </w:r>
      <w:proofErr w:type="spellStart"/>
      <w:r w:rsidRPr="00F5244B">
        <w:t>Семичный</w:t>
      </w:r>
      <w:proofErr w:type="spellEnd"/>
      <w:r w:rsidRPr="00F5244B">
        <w:t xml:space="preserve"> четверг считался девичьим праздником. А взрослым и парням-подросткам в этот день полагалось уже с раннего утра ехать на ближайшую ярмарку в город или большое село — людей посмотреть и себя показать. Ученые-этнографы отметили, что </w:t>
      </w:r>
      <w:proofErr w:type="spellStart"/>
      <w:r w:rsidRPr="00F5244B">
        <w:t>семичные</w:t>
      </w:r>
      <w:proofErr w:type="spellEnd"/>
      <w:r w:rsidRPr="00F5244B">
        <w:t xml:space="preserve"> торжества, хотя и приурочены к Троице, практически не имеют христианских корней: это почти целиком языческий праздник, связанный с поклонением древних славян духам умерших предков. Это для них еще в дохристианскую эпоху юные девы заламывали березку, украшали ее венками и оставляли в лесу угощение, которым, по поверью, ночью приходили лакомиться умершие представители рода».</w:t>
      </w:r>
    </w:p>
    <w:p w:rsidR="0041552C" w:rsidRDefault="0041552C" w:rsidP="0041552C">
      <w:pPr>
        <w:ind w:left="720"/>
      </w:pPr>
      <w:r w:rsidRPr="00F5244B">
        <w:t xml:space="preserve">Также указывают на существование обряда, связанного с тем же деревом, целью которого было обеспечение плодородия: молодую березу на краю поля срубали, с песнями носили по селу, а затем топили в реке либо же разрубали и разбрасывали по полю, </w:t>
      </w:r>
      <w:proofErr w:type="gramStart"/>
      <w:r w:rsidRPr="00F5244B">
        <w:t>передавая</w:t>
      </w:r>
      <w:proofErr w:type="gramEnd"/>
      <w:r w:rsidRPr="00F5244B">
        <w:t xml:space="preserve"> таким образом растительную силу дерева полю.</w:t>
      </w:r>
    </w:p>
    <w:p w:rsidR="0041552C" w:rsidRPr="00F5244B" w:rsidRDefault="0041552C" w:rsidP="0041552C">
      <w:pPr>
        <w:pStyle w:val="a3"/>
        <w:ind w:left="1080"/>
      </w:pPr>
    </w:p>
    <w:p w:rsidR="0041552C" w:rsidRDefault="0041552C" w:rsidP="0041552C">
      <w:pPr>
        <w:pStyle w:val="a3"/>
        <w:spacing w:after="0" w:line="360" w:lineRule="auto"/>
        <w:ind w:left="1080"/>
        <w:rPr>
          <w:rFonts w:eastAsia="Times New Roman" w:cs="Arial"/>
          <w:szCs w:val="24"/>
          <w:lang w:eastAsia="ru-RU"/>
        </w:rPr>
      </w:pPr>
    </w:p>
    <w:p w:rsidR="0041552C" w:rsidRPr="0041552C" w:rsidRDefault="0041552C" w:rsidP="0041552C">
      <w:pPr>
        <w:pStyle w:val="a3"/>
        <w:numPr>
          <w:ilvl w:val="0"/>
          <w:numId w:val="2"/>
        </w:numPr>
        <w:spacing w:after="0" w:line="360" w:lineRule="auto"/>
        <w:rPr>
          <w:rFonts w:eastAsia="Times New Roman" w:cs="Arial"/>
          <w:szCs w:val="24"/>
          <w:lang w:eastAsia="ru-RU"/>
        </w:rPr>
      </w:pPr>
      <w:r>
        <w:rPr>
          <w:rFonts w:eastAsia="Times New Roman" w:cs="Arial"/>
          <w:szCs w:val="24"/>
          <w:lang w:eastAsia="ru-RU"/>
        </w:rPr>
        <w:t>Прослушивание аудиозаписи</w:t>
      </w:r>
      <w:r w:rsidR="003F2463">
        <w:rPr>
          <w:rFonts w:eastAsia="Times New Roman" w:cs="Arial"/>
          <w:szCs w:val="24"/>
          <w:lang w:eastAsia="ru-RU"/>
        </w:rPr>
        <w:t>, знакомство с текстом:</w:t>
      </w:r>
    </w:p>
    <w:p w:rsidR="00C6660B" w:rsidRPr="00C6660B" w:rsidRDefault="00C6660B" w:rsidP="00C6660B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C6660B">
        <w:rPr>
          <w:rFonts w:eastAsia="Times New Roman" w:cs="Times New Roman"/>
          <w:szCs w:val="24"/>
          <w:lang w:eastAsia="ru-RU"/>
        </w:rPr>
        <w:t>Во поле береза стояла</w:t>
      </w:r>
      <w:proofErr w:type="gramStart"/>
      <w:r w:rsidRPr="00C6660B">
        <w:rPr>
          <w:rFonts w:eastAsia="Times New Roman" w:cs="Times New Roman"/>
          <w:szCs w:val="24"/>
          <w:lang w:eastAsia="ru-RU"/>
        </w:rPr>
        <w:br/>
        <w:t>В</w:t>
      </w:r>
      <w:proofErr w:type="gramEnd"/>
      <w:r w:rsidRPr="00C6660B">
        <w:rPr>
          <w:rFonts w:eastAsia="Times New Roman" w:cs="Times New Roman"/>
          <w:szCs w:val="24"/>
          <w:lang w:eastAsia="ru-RU"/>
        </w:rPr>
        <w:t>о поле кудрявая стояла.</w:t>
      </w:r>
      <w:r w:rsidRPr="00C6660B">
        <w:rPr>
          <w:rFonts w:eastAsia="Times New Roman" w:cs="Times New Roman"/>
          <w:szCs w:val="24"/>
          <w:lang w:eastAsia="ru-RU"/>
        </w:rPr>
        <w:br/>
        <w:t>Люли, люли, стояла,</w:t>
      </w:r>
      <w:r w:rsidRPr="00C6660B">
        <w:rPr>
          <w:rFonts w:eastAsia="Times New Roman" w:cs="Times New Roman"/>
          <w:szCs w:val="24"/>
          <w:lang w:eastAsia="ru-RU"/>
        </w:rPr>
        <w:br/>
        <w:t>Люли, люли, стояла.</w:t>
      </w:r>
    </w:p>
    <w:p w:rsidR="00C6660B" w:rsidRPr="00C6660B" w:rsidRDefault="00C6660B" w:rsidP="00C6660B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C6660B">
        <w:rPr>
          <w:rFonts w:eastAsia="Times New Roman" w:cs="Times New Roman"/>
          <w:szCs w:val="24"/>
          <w:lang w:eastAsia="ru-RU"/>
        </w:rPr>
        <w:t xml:space="preserve">Пойду я в лесу </w:t>
      </w:r>
      <w:proofErr w:type="spellStart"/>
      <w:r w:rsidRPr="00C6660B">
        <w:rPr>
          <w:rFonts w:eastAsia="Times New Roman" w:cs="Times New Roman"/>
          <w:szCs w:val="24"/>
          <w:lang w:eastAsia="ru-RU"/>
        </w:rPr>
        <w:t>погуляти</w:t>
      </w:r>
      <w:proofErr w:type="spellEnd"/>
      <w:r w:rsidRPr="00C6660B">
        <w:rPr>
          <w:rFonts w:eastAsia="Times New Roman" w:cs="Times New Roman"/>
          <w:szCs w:val="24"/>
          <w:lang w:eastAsia="ru-RU"/>
        </w:rPr>
        <w:t>,</w:t>
      </w:r>
      <w:r w:rsidRPr="00C6660B">
        <w:rPr>
          <w:rFonts w:eastAsia="Times New Roman" w:cs="Times New Roman"/>
          <w:szCs w:val="24"/>
          <w:lang w:eastAsia="ru-RU"/>
        </w:rPr>
        <w:br/>
        <w:t xml:space="preserve">Белую березу </w:t>
      </w:r>
      <w:proofErr w:type="spellStart"/>
      <w:r w:rsidRPr="00C6660B">
        <w:rPr>
          <w:rFonts w:eastAsia="Times New Roman" w:cs="Times New Roman"/>
          <w:szCs w:val="24"/>
          <w:lang w:eastAsia="ru-RU"/>
        </w:rPr>
        <w:t>заломати</w:t>
      </w:r>
      <w:proofErr w:type="spellEnd"/>
      <w:r w:rsidRPr="00C6660B">
        <w:rPr>
          <w:rFonts w:eastAsia="Times New Roman" w:cs="Times New Roman"/>
          <w:szCs w:val="24"/>
          <w:lang w:eastAsia="ru-RU"/>
        </w:rPr>
        <w:t>,</w:t>
      </w:r>
      <w:r w:rsidRPr="00C6660B">
        <w:rPr>
          <w:rFonts w:eastAsia="Times New Roman" w:cs="Times New Roman"/>
          <w:szCs w:val="24"/>
          <w:lang w:eastAsia="ru-RU"/>
        </w:rPr>
        <w:br/>
      </w:r>
      <w:r w:rsidRPr="00C6660B">
        <w:rPr>
          <w:rFonts w:eastAsia="Times New Roman" w:cs="Times New Roman"/>
          <w:szCs w:val="24"/>
          <w:lang w:eastAsia="ru-RU"/>
        </w:rPr>
        <w:lastRenderedPageBreak/>
        <w:t xml:space="preserve">Люли, люли, </w:t>
      </w:r>
      <w:proofErr w:type="spellStart"/>
      <w:r w:rsidRPr="00C6660B">
        <w:rPr>
          <w:rFonts w:eastAsia="Times New Roman" w:cs="Times New Roman"/>
          <w:szCs w:val="24"/>
          <w:lang w:eastAsia="ru-RU"/>
        </w:rPr>
        <w:t>заломати</w:t>
      </w:r>
      <w:proofErr w:type="spellEnd"/>
      <w:r w:rsidRPr="00C6660B">
        <w:rPr>
          <w:rFonts w:eastAsia="Times New Roman" w:cs="Times New Roman"/>
          <w:szCs w:val="24"/>
          <w:lang w:eastAsia="ru-RU"/>
        </w:rPr>
        <w:t>,</w:t>
      </w:r>
      <w:r w:rsidRPr="00C6660B">
        <w:rPr>
          <w:rFonts w:eastAsia="Times New Roman" w:cs="Times New Roman"/>
          <w:szCs w:val="24"/>
          <w:lang w:eastAsia="ru-RU"/>
        </w:rPr>
        <w:br/>
        <w:t xml:space="preserve">Люли, люли, </w:t>
      </w:r>
      <w:proofErr w:type="spellStart"/>
      <w:r w:rsidRPr="00C6660B">
        <w:rPr>
          <w:rFonts w:eastAsia="Times New Roman" w:cs="Times New Roman"/>
          <w:szCs w:val="24"/>
          <w:lang w:eastAsia="ru-RU"/>
        </w:rPr>
        <w:t>заломати</w:t>
      </w:r>
      <w:proofErr w:type="spellEnd"/>
      <w:r w:rsidRPr="00C6660B">
        <w:rPr>
          <w:rFonts w:eastAsia="Times New Roman" w:cs="Times New Roman"/>
          <w:szCs w:val="24"/>
          <w:lang w:eastAsia="ru-RU"/>
        </w:rPr>
        <w:t>.</w:t>
      </w:r>
    </w:p>
    <w:p w:rsidR="00C6660B" w:rsidRPr="00C6660B" w:rsidRDefault="00C6660B" w:rsidP="00C6660B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C6660B">
        <w:rPr>
          <w:rFonts w:eastAsia="Times New Roman" w:cs="Times New Roman"/>
          <w:szCs w:val="24"/>
          <w:lang w:eastAsia="ru-RU"/>
        </w:rPr>
        <w:t>Сломлю я у березы три сучочка,</w:t>
      </w:r>
      <w:r w:rsidRPr="00C6660B">
        <w:rPr>
          <w:rFonts w:eastAsia="Times New Roman" w:cs="Times New Roman"/>
          <w:szCs w:val="24"/>
          <w:lang w:eastAsia="ru-RU"/>
        </w:rPr>
        <w:br/>
        <w:t xml:space="preserve">Сделаю из них я три </w:t>
      </w:r>
      <w:proofErr w:type="spellStart"/>
      <w:r w:rsidRPr="00C6660B">
        <w:rPr>
          <w:rFonts w:eastAsia="Times New Roman" w:cs="Times New Roman"/>
          <w:szCs w:val="24"/>
          <w:lang w:eastAsia="ru-RU"/>
        </w:rPr>
        <w:t>гудочка</w:t>
      </w:r>
      <w:proofErr w:type="spellEnd"/>
      <w:r w:rsidRPr="00C6660B">
        <w:rPr>
          <w:rFonts w:eastAsia="Times New Roman" w:cs="Times New Roman"/>
          <w:szCs w:val="24"/>
          <w:lang w:eastAsia="ru-RU"/>
        </w:rPr>
        <w:t>.</w:t>
      </w:r>
      <w:r w:rsidRPr="00C6660B">
        <w:rPr>
          <w:rFonts w:eastAsia="Times New Roman" w:cs="Times New Roman"/>
          <w:szCs w:val="24"/>
          <w:lang w:eastAsia="ru-RU"/>
        </w:rPr>
        <w:br/>
        <w:t xml:space="preserve">Люли, люли, три </w:t>
      </w:r>
      <w:proofErr w:type="spellStart"/>
      <w:r w:rsidRPr="00C6660B">
        <w:rPr>
          <w:rFonts w:eastAsia="Times New Roman" w:cs="Times New Roman"/>
          <w:szCs w:val="24"/>
          <w:lang w:eastAsia="ru-RU"/>
        </w:rPr>
        <w:t>гудочка</w:t>
      </w:r>
      <w:proofErr w:type="spellEnd"/>
      <w:r w:rsidRPr="00C6660B">
        <w:rPr>
          <w:rFonts w:eastAsia="Times New Roman" w:cs="Times New Roman"/>
          <w:szCs w:val="24"/>
          <w:lang w:eastAsia="ru-RU"/>
        </w:rPr>
        <w:t>,</w:t>
      </w:r>
      <w:r w:rsidRPr="00C6660B">
        <w:rPr>
          <w:rFonts w:eastAsia="Times New Roman" w:cs="Times New Roman"/>
          <w:szCs w:val="24"/>
          <w:lang w:eastAsia="ru-RU"/>
        </w:rPr>
        <w:br/>
        <w:t xml:space="preserve">Люли, люли, три </w:t>
      </w:r>
      <w:proofErr w:type="spellStart"/>
      <w:r w:rsidRPr="00C6660B">
        <w:rPr>
          <w:rFonts w:eastAsia="Times New Roman" w:cs="Times New Roman"/>
          <w:szCs w:val="24"/>
          <w:lang w:eastAsia="ru-RU"/>
        </w:rPr>
        <w:t>гудочка</w:t>
      </w:r>
      <w:proofErr w:type="spellEnd"/>
      <w:r w:rsidRPr="00C6660B">
        <w:rPr>
          <w:rFonts w:eastAsia="Times New Roman" w:cs="Times New Roman"/>
          <w:szCs w:val="24"/>
          <w:lang w:eastAsia="ru-RU"/>
        </w:rPr>
        <w:t>.</w:t>
      </w:r>
    </w:p>
    <w:p w:rsidR="00C6660B" w:rsidRPr="00C6660B" w:rsidRDefault="00C6660B" w:rsidP="00C6660B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Cs w:val="24"/>
          <w:lang w:eastAsia="ru-RU"/>
        </w:rPr>
      </w:pPr>
      <w:proofErr w:type="gramStart"/>
      <w:r w:rsidRPr="00C6660B">
        <w:rPr>
          <w:rFonts w:eastAsia="Times New Roman" w:cs="Times New Roman"/>
          <w:szCs w:val="24"/>
          <w:lang w:eastAsia="ru-RU"/>
        </w:rPr>
        <w:t xml:space="preserve">Вы, </w:t>
      </w:r>
      <w:proofErr w:type="spellStart"/>
      <w:r w:rsidRPr="00C6660B">
        <w:rPr>
          <w:rFonts w:eastAsia="Times New Roman" w:cs="Times New Roman"/>
          <w:szCs w:val="24"/>
          <w:lang w:eastAsia="ru-RU"/>
        </w:rPr>
        <w:t>гудки-гудоченьки</w:t>
      </w:r>
      <w:proofErr w:type="spellEnd"/>
      <w:r w:rsidRPr="00C6660B">
        <w:rPr>
          <w:rFonts w:eastAsia="Times New Roman" w:cs="Times New Roman"/>
          <w:szCs w:val="24"/>
          <w:lang w:eastAsia="ru-RU"/>
        </w:rPr>
        <w:t>, гудите,</w:t>
      </w:r>
      <w:r w:rsidRPr="00C6660B">
        <w:rPr>
          <w:rFonts w:eastAsia="Times New Roman" w:cs="Times New Roman"/>
          <w:szCs w:val="24"/>
          <w:lang w:eastAsia="ru-RU"/>
        </w:rPr>
        <w:br/>
        <w:t>Вы ленивых, нерадивых поднимите,</w:t>
      </w:r>
      <w:r w:rsidRPr="00C6660B">
        <w:rPr>
          <w:rFonts w:eastAsia="Times New Roman" w:cs="Times New Roman"/>
          <w:szCs w:val="24"/>
          <w:lang w:eastAsia="ru-RU"/>
        </w:rPr>
        <w:br/>
        <w:t>Люли, люли, поднимите,</w:t>
      </w:r>
      <w:r w:rsidRPr="00C6660B">
        <w:rPr>
          <w:rFonts w:eastAsia="Times New Roman" w:cs="Times New Roman"/>
          <w:szCs w:val="24"/>
          <w:lang w:eastAsia="ru-RU"/>
        </w:rPr>
        <w:br/>
        <w:t>Люли, люли, поднимите.</w:t>
      </w:r>
      <w:proofErr w:type="gramEnd"/>
    </w:p>
    <w:p w:rsidR="00C6660B" w:rsidRDefault="00C6660B" w:rsidP="00C6660B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C6660B">
        <w:rPr>
          <w:rFonts w:eastAsia="Times New Roman" w:cs="Times New Roman"/>
          <w:szCs w:val="24"/>
          <w:lang w:eastAsia="ru-RU"/>
        </w:rPr>
        <w:t>Во поле береза стояла,</w:t>
      </w:r>
      <w:r w:rsidRPr="00C6660B">
        <w:rPr>
          <w:rFonts w:eastAsia="Times New Roman" w:cs="Times New Roman"/>
          <w:szCs w:val="24"/>
          <w:lang w:eastAsia="ru-RU"/>
        </w:rPr>
        <w:br/>
        <w:t>Во поле кудрявая стояла.</w:t>
      </w:r>
      <w:r w:rsidRPr="00C6660B">
        <w:rPr>
          <w:rFonts w:eastAsia="Times New Roman" w:cs="Times New Roman"/>
          <w:szCs w:val="24"/>
          <w:lang w:eastAsia="ru-RU"/>
        </w:rPr>
        <w:br/>
        <w:t>Люли, люли, стояла,</w:t>
      </w:r>
      <w:r w:rsidRPr="00C6660B">
        <w:rPr>
          <w:rFonts w:eastAsia="Times New Roman" w:cs="Times New Roman"/>
          <w:szCs w:val="24"/>
          <w:lang w:eastAsia="ru-RU"/>
        </w:rPr>
        <w:br/>
        <w:t>Люли, люли, стояла.</w:t>
      </w:r>
    </w:p>
    <w:p w:rsidR="0041552C" w:rsidRDefault="0041552C" w:rsidP="0041552C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Проверка</w:t>
      </w:r>
      <w:r w:rsidR="003F2463">
        <w:rPr>
          <w:rFonts w:eastAsia="Times New Roman" w:cs="Times New Roman"/>
          <w:szCs w:val="24"/>
          <w:lang w:eastAsia="ru-RU"/>
        </w:rPr>
        <w:t xml:space="preserve"> навыков </w:t>
      </w:r>
      <w:r>
        <w:rPr>
          <w:rFonts w:eastAsia="Times New Roman" w:cs="Times New Roman"/>
          <w:szCs w:val="24"/>
          <w:lang w:eastAsia="ru-RU"/>
        </w:rPr>
        <w:t xml:space="preserve"> игры  участников ансамбля;</w:t>
      </w:r>
    </w:p>
    <w:p w:rsidR="0041552C" w:rsidRDefault="0041552C" w:rsidP="0041552C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Игра в ансамбле</w:t>
      </w:r>
    </w:p>
    <w:p w:rsidR="0041552C" w:rsidRDefault="0041552C" w:rsidP="0041552C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Работа над ошибками.</w:t>
      </w:r>
    </w:p>
    <w:p w:rsidR="0041552C" w:rsidRDefault="0041552C" w:rsidP="0041552C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Итоги занятия: что понравилось?</w:t>
      </w:r>
    </w:p>
    <w:p w:rsidR="0041552C" w:rsidRDefault="0041552C" w:rsidP="0041552C">
      <w:pPr>
        <w:pStyle w:val="a3"/>
        <w:spacing w:before="100" w:beforeAutospacing="1" w:after="100" w:afterAutospacing="1" w:line="240" w:lineRule="auto"/>
        <w:ind w:left="1080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Чему научились?</w:t>
      </w:r>
    </w:p>
    <w:p w:rsidR="0041552C" w:rsidRDefault="0041552C" w:rsidP="0041552C">
      <w:pPr>
        <w:pStyle w:val="a3"/>
        <w:spacing w:before="100" w:beforeAutospacing="1" w:after="100" w:afterAutospacing="1" w:line="240" w:lineRule="auto"/>
        <w:ind w:left="1080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Что удалось хорошо?</w:t>
      </w:r>
    </w:p>
    <w:p w:rsidR="0041552C" w:rsidRDefault="0041552C" w:rsidP="0041552C">
      <w:pPr>
        <w:pStyle w:val="a3"/>
        <w:spacing w:before="100" w:beforeAutospacing="1" w:after="100" w:afterAutospacing="1" w:line="240" w:lineRule="auto"/>
        <w:ind w:left="1080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Что узнали нового?</w:t>
      </w:r>
    </w:p>
    <w:p w:rsidR="00FB72AB" w:rsidRDefault="00FB72AB" w:rsidP="0041552C">
      <w:pPr>
        <w:pStyle w:val="a3"/>
        <w:spacing w:before="100" w:beforeAutospacing="1" w:after="100" w:afterAutospacing="1" w:line="240" w:lineRule="auto"/>
        <w:ind w:left="1080"/>
        <w:rPr>
          <w:rFonts w:eastAsia="Times New Roman" w:cs="Times New Roman"/>
          <w:szCs w:val="24"/>
          <w:lang w:eastAsia="ru-RU"/>
        </w:rPr>
      </w:pPr>
    </w:p>
    <w:p w:rsidR="00FB72AB" w:rsidRDefault="00FB72AB" w:rsidP="0041552C">
      <w:pPr>
        <w:pStyle w:val="a3"/>
        <w:spacing w:before="100" w:beforeAutospacing="1" w:after="100" w:afterAutospacing="1" w:line="240" w:lineRule="auto"/>
        <w:ind w:left="1080"/>
        <w:rPr>
          <w:rFonts w:eastAsia="Times New Roman" w:cs="Times New Roman"/>
          <w:szCs w:val="24"/>
          <w:lang w:eastAsia="ru-RU"/>
        </w:rPr>
      </w:pPr>
    </w:p>
    <w:p w:rsidR="00FB72AB" w:rsidRDefault="00FB72AB" w:rsidP="0041552C">
      <w:pPr>
        <w:pStyle w:val="a3"/>
        <w:spacing w:before="100" w:beforeAutospacing="1" w:after="100" w:afterAutospacing="1" w:line="240" w:lineRule="auto"/>
        <w:ind w:left="1080"/>
        <w:rPr>
          <w:rFonts w:eastAsia="Times New Roman" w:cs="Times New Roman"/>
          <w:szCs w:val="24"/>
          <w:lang w:eastAsia="ru-RU"/>
        </w:rPr>
      </w:pPr>
    </w:p>
    <w:p w:rsidR="00FB72AB" w:rsidRPr="0041552C" w:rsidRDefault="00FB72AB" w:rsidP="0041552C">
      <w:pPr>
        <w:pStyle w:val="a3"/>
        <w:spacing w:before="100" w:beforeAutospacing="1" w:after="100" w:afterAutospacing="1" w:line="240" w:lineRule="auto"/>
        <w:ind w:left="1080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Руководитель кружка:                                     В.Л.Кошелев</w:t>
      </w:r>
    </w:p>
    <w:p w:rsidR="00C6660B" w:rsidRPr="00C6660B" w:rsidRDefault="00C6660B" w:rsidP="00EC7B2E">
      <w:pPr>
        <w:spacing w:after="0" w:line="360" w:lineRule="auto"/>
        <w:ind w:firstLine="720"/>
        <w:rPr>
          <w:rFonts w:eastAsia="Times New Roman" w:cs="Arial"/>
          <w:sz w:val="8"/>
          <w:szCs w:val="12"/>
          <w:lang w:eastAsia="ru-RU"/>
        </w:rPr>
      </w:pPr>
    </w:p>
    <w:sectPr w:rsidR="00C6660B" w:rsidRPr="00C6660B" w:rsidSect="00946659">
      <w:pgSz w:w="11906" w:h="16838"/>
      <w:pgMar w:top="1134" w:right="850" w:bottom="1134" w:left="1701" w:header="708" w:footer="708" w:gutter="0"/>
      <w:pgBorders w:offsetFrom="page">
        <w:top w:val="musicNotes" w:sz="16" w:space="24" w:color="auto"/>
        <w:left w:val="musicNotes" w:sz="16" w:space="24" w:color="auto"/>
        <w:bottom w:val="musicNotes" w:sz="16" w:space="24" w:color="auto"/>
        <w:right w:val="musicNotes" w:sz="1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B25CA"/>
    <w:multiLevelType w:val="hybridMultilevel"/>
    <w:tmpl w:val="BD9CB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781E44"/>
    <w:multiLevelType w:val="hybridMultilevel"/>
    <w:tmpl w:val="9F809F0C"/>
    <w:lvl w:ilvl="0" w:tplc="58C60D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216B"/>
    <w:rsid w:val="00093B56"/>
    <w:rsid w:val="001D59C7"/>
    <w:rsid w:val="003F2463"/>
    <w:rsid w:val="0041552C"/>
    <w:rsid w:val="0048216B"/>
    <w:rsid w:val="005F2B30"/>
    <w:rsid w:val="00622FA9"/>
    <w:rsid w:val="0073673C"/>
    <w:rsid w:val="007D4248"/>
    <w:rsid w:val="00930035"/>
    <w:rsid w:val="00946659"/>
    <w:rsid w:val="00A91B83"/>
    <w:rsid w:val="00AA2C7C"/>
    <w:rsid w:val="00B03E34"/>
    <w:rsid w:val="00B76B1A"/>
    <w:rsid w:val="00C6660B"/>
    <w:rsid w:val="00E300BE"/>
    <w:rsid w:val="00EC7B2E"/>
    <w:rsid w:val="00F5244B"/>
    <w:rsid w:val="00FB7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B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E34"/>
    <w:pPr>
      <w:ind w:left="720"/>
      <w:contextualSpacing/>
    </w:pPr>
  </w:style>
  <w:style w:type="character" w:styleId="a4">
    <w:name w:val="Emphasis"/>
    <w:basedOn w:val="a0"/>
    <w:uiPriority w:val="20"/>
    <w:qFormat/>
    <w:rsid w:val="001D59C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788</Words>
  <Characters>4495</Characters>
  <Application>Microsoft Office Word</Application>
  <DocSecurity>0</DocSecurity>
  <Lines>37</Lines>
  <Paragraphs>10</Paragraphs>
  <ScaleCrop>false</ScaleCrop>
  <Company>Microsoft</Company>
  <LinksUpToDate>false</LinksUpToDate>
  <CharactersWithSpaces>5273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stat</cp:lastModifiedBy>
  <cp:revision>18</cp:revision>
  <cp:lastPrinted>2012-06-19T10:25:00Z</cp:lastPrinted>
  <dcterms:created xsi:type="dcterms:W3CDTF">2011-04-11T16:36:00Z</dcterms:created>
  <dcterms:modified xsi:type="dcterms:W3CDTF">2012-06-19T10:28:00Z</dcterms:modified>
</cp:coreProperties>
</file>